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910"/>
        <w:gridCol w:w="1518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1A4A3FFD" w:rsidR="001B7424" w:rsidRPr="000133BA" w:rsidRDefault="0056618C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Grade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59484B1A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0A773F">
              <w:rPr>
                <w:b/>
              </w:rPr>
              <w:t xml:space="preserve">  </w:t>
            </w:r>
            <w:r w:rsidR="0056618C">
              <w:rPr>
                <w:b/>
              </w:rPr>
              <w:t>4</w:t>
            </w:r>
            <w:r w:rsidR="000A773F">
              <w:rPr>
                <w:b/>
              </w:rPr>
              <w:t xml:space="preserve">                                      </w:t>
            </w:r>
            <w:r w:rsidR="0056618C">
              <w:rPr>
                <w:b/>
              </w:rPr>
              <w:t xml:space="preserve">                             </w:t>
            </w:r>
            <w:r w:rsidR="000A773F">
              <w:rPr>
                <w:b/>
              </w:rPr>
              <w:t xml:space="preserve">  </w:t>
            </w:r>
            <w:r>
              <w:rPr>
                <w:b/>
              </w:rPr>
              <w:t xml:space="preserve">Subject: </w:t>
            </w:r>
            <w:r w:rsidR="0056618C">
              <w:rPr>
                <w:b/>
              </w:rPr>
              <w:t xml:space="preserve">Math </w:t>
            </w:r>
          </w:p>
          <w:p w14:paraId="2B9087BC" w14:textId="77777777" w:rsidR="008A47CA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AC684E">
              <w:rPr>
                <w:b/>
              </w:rPr>
              <w:t xml:space="preserve">                         Unit: </w:t>
            </w:r>
            <w:r>
              <w:rPr>
                <w:b/>
              </w:rPr>
              <w:t xml:space="preserve">    </w:t>
            </w:r>
            <w:r w:rsidR="00DC058B">
              <w:rPr>
                <w:b/>
              </w:rPr>
              <w:t>Number: Division</w:t>
            </w:r>
          </w:p>
          <w:p w14:paraId="6F89EEF7" w14:textId="3A1A0E32" w:rsidR="00CF11DF" w:rsidRPr="000133BA" w:rsidRDefault="00CF11DF" w:rsidP="000A773F">
            <w:pPr>
              <w:rPr>
                <w:b/>
              </w:rPr>
            </w:pP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D7CB530" w14:textId="520F94C9" w:rsidR="008B78C9" w:rsidRDefault="00587C7B" w:rsidP="000A773F">
            <w:pPr>
              <w:rPr>
                <w:b/>
              </w:rPr>
            </w:pPr>
            <w:r>
              <w:rPr>
                <w:b/>
              </w:rPr>
              <w:t>Learning Target</w:t>
            </w:r>
            <w:r w:rsidR="000A773F" w:rsidRPr="008B78C9">
              <w:rPr>
                <w:b/>
              </w:rPr>
              <w:t>:</w:t>
            </w:r>
            <w:r w:rsidR="00326BBA">
              <w:rPr>
                <w:b/>
              </w:rPr>
              <w:t xml:space="preserve"> </w:t>
            </w:r>
            <w:r w:rsidR="00B919FE">
              <w:rPr>
                <w:b/>
              </w:rPr>
              <w:t xml:space="preserve"> </w:t>
            </w:r>
            <w:r w:rsidR="00E10762">
              <w:t>Use arrays to solve di</w:t>
            </w:r>
            <w:r w:rsidR="00B919FE" w:rsidRPr="00B919FE">
              <w:t>vision problems with concrete materials</w:t>
            </w:r>
          </w:p>
          <w:p w14:paraId="33C14583" w14:textId="72C2FD4F" w:rsidR="005253E3" w:rsidRPr="008B78C9" w:rsidRDefault="005253E3" w:rsidP="000A773F">
            <w:pPr>
              <w:rPr>
                <w:b/>
              </w:rPr>
            </w:pP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4D753B87" w14:textId="2BFB9346" w:rsidR="001B7424" w:rsidRDefault="001B7424" w:rsidP="00326BBA">
            <w:r w:rsidRPr="00AC684E">
              <w:rPr>
                <w:b/>
              </w:rPr>
              <w:t>Curriculum Outcomes</w:t>
            </w:r>
            <w:r w:rsidRPr="008B78C9">
              <w:t xml:space="preserve">: </w:t>
            </w:r>
            <w:r w:rsidR="008A47CA" w:rsidRPr="008B78C9">
              <w:t xml:space="preserve"> </w:t>
            </w:r>
          </w:p>
          <w:p w14:paraId="095C0781" w14:textId="664E868D" w:rsidR="00DC058B" w:rsidRPr="00E10762" w:rsidRDefault="00DC058B" w:rsidP="00DC058B">
            <w:pPr>
              <w:pStyle w:val="Heading3"/>
              <w:tabs>
                <w:tab w:val="left" w:pos="360"/>
              </w:tabs>
              <w:rPr>
                <w:rFonts w:asciiTheme="minorHAnsi" w:hAnsiTheme="minorHAnsi" w:cs="Calibri"/>
                <w:b w:val="0"/>
                <w:i/>
                <w:sz w:val="24"/>
              </w:rPr>
            </w:pPr>
            <w:r w:rsidRPr="00E10762">
              <w:rPr>
                <w:rFonts w:asciiTheme="minorHAnsi" w:hAnsiTheme="minorHAnsi" w:cs="Calibri"/>
                <w:b w:val="0"/>
                <w:sz w:val="24"/>
              </w:rPr>
              <w:t xml:space="preserve">SCO N07 Students will be expected to demonstrate an understanding of division      (one-digit divisor and up to two-digit dividend) to solve problems by </w:t>
            </w:r>
          </w:p>
          <w:p w14:paraId="2A988CBF" w14:textId="77777777" w:rsidR="00DC058B" w:rsidRPr="00E10762" w:rsidRDefault="00DC058B" w:rsidP="00DC058B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426" w:hanging="426"/>
              <w:rPr>
                <w:rFonts w:cs="Calibri"/>
              </w:rPr>
            </w:pPr>
            <w:proofErr w:type="gramStart"/>
            <w:r w:rsidRPr="00E10762">
              <w:rPr>
                <w:rFonts w:cs="Calibri"/>
              </w:rPr>
              <w:t>using</w:t>
            </w:r>
            <w:proofErr w:type="gramEnd"/>
            <w:r w:rsidRPr="00E10762">
              <w:rPr>
                <w:rFonts w:cs="Calibri"/>
              </w:rPr>
              <w:t xml:space="preserve"> personal strategies for dividing, with and without concrete materials </w:t>
            </w:r>
          </w:p>
          <w:p w14:paraId="395C4DA9" w14:textId="77777777" w:rsidR="00DC058B" w:rsidRPr="00E10762" w:rsidRDefault="00DC058B" w:rsidP="00DC058B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426" w:hanging="426"/>
              <w:rPr>
                <w:rFonts w:cs="Calibri"/>
              </w:rPr>
            </w:pPr>
            <w:proofErr w:type="gramStart"/>
            <w:r w:rsidRPr="00E10762">
              <w:rPr>
                <w:rFonts w:cs="Calibri"/>
              </w:rPr>
              <w:t>estimating</w:t>
            </w:r>
            <w:proofErr w:type="gramEnd"/>
            <w:r w:rsidRPr="00E10762">
              <w:rPr>
                <w:rFonts w:cs="Calibri"/>
              </w:rPr>
              <w:t xml:space="preserve"> quotients </w:t>
            </w:r>
          </w:p>
          <w:p w14:paraId="251C10CE" w14:textId="77777777" w:rsidR="00DC058B" w:rsidRPr="00E10762" w:rsidRDefault="00DC058B" w:rsidP="00DC058B">
            <w:pPr>
              <w:numPr>
                <w:ilvl w:val="0"/>
                <w:numId w:val="6"/>
              </w:numPr>
              <w:tabs>
                <w:tab w:val="clear" w:pos="720"/>
                <w:tab w:val="left" w:pos="342"/>
              </w:tabs>
              <w:ind w:left="426" w:hanging="426"/>
              <w:rPr>
                <w:rFonts w:cs="Calibri"/>
              </w:rPr>
            </w:pPr>
            <w:proofErr w:type="gramStart"/>
            <w:r w:rsidRPr="00E10762">
              <w:rPr>
                <w:rFonts w:cs="Calibri"/>
              </w:rPr>
              <w:t>relating</w:t>
            </w:r>
            <w:proofErr w:type="gramEnd"/>
            <w:r w:rsidRPr="00E10762">
              <w:rPr>
                <w:rFonts w:cs="Calibri"/>
              </w:rPr>
              <w:t xml:space="preserve"> division to multiplication</w:t>
            </w:r>
          </w:p>
          <w:p w14:paraId="31CB40C8" w14:textId="51A9487B" w:rsidR="00DC058B" w:rsidRPr="00E10762" w:rsidRDefault="00DC058B" w:rsidP="00DC058B">
            <w:pPr>
              <w:tabs>
                <w:tab w:val="left" w:pos="900"/>
              </w:tabs>
              <w:ind w:left="900" w:hanging="900"/>
            </w:pPr>
            <w:r w:rsidRPr="00E10762">
              <w:t>N07.01 Model the division of two given numbers without a remainder, limited to a one-digit divisor and up to a two-digit dividend, using concrete or visual representations, and record the process pictorially and symbolically.</w:t>
            </w:r>
          </w:p>
          <w:p w14:paraId="085AB957" w14:textId="77777777" w:rsidR="00E10762" w:rsidRPr="00E10762" w:rsidRDefault="00E10762" w:rsidP="00DC058B">
            <w:pPr>
              <w:tabs>
                <w:tab w:val="left" w:pos="900"/>
              </w:tabs>
              <w:ind w:left="900" w:hanging="900"/>
            </w:pPr>
          </w:p>
          <w:p w14:paraId="23B5967B" w14:textId="77777777" w:rsidR="00E10762" w:rsidRDefault="00E10762" w:rsidP="00E10762">
            <w:pPr>
              <w:tabs>
                <w:tab w:val="left" w:pos="900"/>
              </w:tabs>
              <w:ind w:left="900" w:hanging="900"/>
            </w:pPr>
            <w:r w:rsidRPr="00E10762">
              <w:t>N07.02</w:t>
            </w:r>
            <w:r w:rsidRPr="00E10762">
              <w:tab/>
              <w:t>Model the division of two given numbers with a remainder, limited to a one-digit divisor and up to a two-digit dividend, using concrete or visual representations, and record the process pictorially and symbolically. (It is not intended that remainders be expressed as decimals or fractions.)</w:t>
            </w:r>
          </w:p>
          <w:p w14:paraId="0363CE2C" w14:textId="77777777" w:rsidR="00C35640" w:rsidRPr="000D1661" w:rsidRDefault="00C35640" w:rsidP="00C35640">
            <w:pPr>
              <w:tabs>
                <w:tab w:val="left" w:pos="900"/>
              </w:tabs>
              <w:ind w:left="900" w:hanging="900"/>
            </w:pPr>
            <w:r w:rsidRPr="00C35640">
              <w:t>N07.06</w:t>
            </w:r>
            <w:r w:rsidRPr="000D1661">
              <w:tab/>
              <w:t>Solve a given division problem by relating division to multiplication (e.g., for 80 ÷ 4, we know that 4 × 20 = 80, so 80 ÷ 4 = 20).</w:t>
            </w:r>
          </w:p>
          <w:p w14:paraId="7B045D90" w14:textId="62902939" w:rsidR="00326BBA" w:rsidRPr="008B78C9" w:rsidRDefault="00326BBA" w:rsidP="00326BBA"/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47406AD8" w14:textId="6E822B2C" w:rsidR="00FE3DC3" w:rsidRPr="008B78C9" w:rsidRDefault="007A4071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</w:p>
          <w:p w14:paraId="0D4FC999" w14:textId="6727A411" w:rsidR="00DC058B" w:rsidRPr="008B78C9" w:rsidRDefault="00E10762">
            <w:pPr>
              <w:rPr>
                <w:b/>
              </w:rPr>
            </w:pPr>
            <w:hyperlink r:id="rId8" w:history="1">
              <w:r w:rsidR="00B919FE" w:rsidRPr="00B919FE">
                <w:rPr>
                  <w:rStyle w:val="Hyperlink"/>
                </w:rPr>
                <w:t>Division using arrays</w:t>
              </w:r>
            </w:hyperlink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EEF351" w14:textId="4496714D" w:rsidR="00A1303D" w:rsidRDefault="005253E3">
            <w:pPr>
              <w:rPr>
                <w:b/>
              </w:rPr>
            </w:pPr>
            <w:r>
              <w:rPr>
                <w:b/>
              </w:rPr>
              <w:t xml:space="preserve">Resources/AT Tips: </w:t>
            </w:r>
          </w:p>
          <w:p w14:paraId="605C0FB0" w14:textId="362B7188" w:rsidR="00D07760" w:rsidRDefault="00E10762">
            <w:r>
              <w:rPr>
                <w:noProof/>
              </w:rPr>
              <w:drawing>
                <wp:inline distT="0" distB="0" distL="0" distR="0" wp14:anchorId="3BAF32AB" wp14:editId="7AED58DB">
                  <wp:extent cx="352245" cy="34240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13 at 1.25.46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031" cy="343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058B">
              <w:t xml:space="preserve"> </w:t>
            </w:r>
            <w:r>
              <w:t xml:space="preserve"> Number Frames</w:t>
            </w:r>
            <w:r w:rsidR="00DC058B">
              <w:t xml:space="preserve"> app</w:t>
            </w:r>
          </w:p>
          <w:p w14:paraId="7E76D645" w14:textId="77777777" w:rsidR="00E10762" w:rsidRPr="007A4071" w:rsidRDefault="00E10762"/>
          <w:p w14:paraId="32E754A1" w14:textId="014F7FB5" w:rsidR="008B78C9" w:rsidRDefault="00CF11DF">
            <w:r>
              <w:rPr>
                <w:noProof/>
              </w:rPr>
              <w:drawing>
                <wp:inline distT="0" distB="0" distL="0" distR="0" wp14:anchorId="642DC951" wp14:editId="78648148">
                  <wp:extent cx="348679" cy="34290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13 at 1.59.39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79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Show me app</w:t>
            </w:r>
          </w:p>
          <w:p w14:paraId="2819EF40" w14:textId="77777777" w:rsidR="00B919FE" w:rsidRDefault="00B919FE"/>
          <w:p w14:paraId="18A354B7" w14:textId="3E00FE97" w:rsidR="00CA79EC" w:rsidRDefault="00CA79EC">
            <w:r>
              <w:t xml:space="preserve">Color Tiles – NSVS </w:t>
            </w:r>
            <w:proofErr w:type="spellStart"/>
            <w:r>
              <w:t>pearson</w:t>
            </w:r>
            <w:proofErr w:type="spellEnd"/>
            <w:r>
              <w:t xml:space="preserve"> interactive tools</w:t>
            </w:r>
          </w:p>
          <w:p w14:paraId="05FC3F39" w14:textId="77777777" w:rsidR="00B919FE" w:rsidRDefault="00B919FE"/>
          <w:p w14:paraId="6FA67855" w14:textId="65E12ADE" w:rsidR="00DC058B" w:rsidRPr="00B919FE" w:rsidRDefault="00B919FE">
            <w:proofErr w:type="spellStart"/>
            <w:r>
              <w:t>Showbie</w:t>
            </w:r>
            <w:proofErr w:type="spellEnd"/>
          </w:p>
          <w:p w14:paraId="18D811A6" w14:textId="5A858232" w:rsidR="00DC058B" w:rsidRPr="008B78C9" w:rsidRDefault="00DC058B">
            <w:pPr>
              <w:rPr>
                <w:b/>
              </w:rPr>
            </w:pPr>
          </w:p>
        </w:tc>
      </w:tr>
      <w:tr w:rsidR="008B78C9" w14:paraId="52DFB6DD" w14:textId="77777777" w:rsidTr="00DC058B">
        <w:trPr>
          <w:trHeight w:val="395"/>
        </w:trPr>
        <w:tc>
          <w:tcPr>
            <w:tcW w:w="7338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1518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C35640">
        <w:trPr>
          <w:trHeight w:val="2684"/>
        </w:trPr>
        <w:tc>
          <w:tcPr>
            <w:tcW w:w="7338" w:type="dxa"/>
            <w:gridSpan w:val="2"/>
            <w:tcBorders>
              <w:left w:val="thinThickThinSmallGap" w:sz="18" w:space="0" w:color="auto"/>
            </w:tcBorders>
          </w:tcPr>
          <w:p w14:paraId="60AD7A91" w14:textId="28F38585" w:rsidR="008B78C9" w:rsidRDefault="008B78C9">
            <w:pPr>
              <w:rPr>
                <w:b/>
              </w:rPr>
            </w:pPr>
            <w:r w:rsidRPr="005253E3">
              <w:rPr>
                <w:b/>
              </w:rPr>
              <w:lastRenderedPageBreak/>
              <w:t xml:space="preserve">I do: </w:t>
            </w:r>
          </w:p>
          <w:p w14:paraId="4AEAB376" w14:textId="6895324C" w:rsidR="001130FF" w:rsidRDefault="00DC058B" w:rsidP="00E10762">
            <w:pPr>
              <w:pStyle w:val="ListParagraph"/>
              <w:numPr>
                <w:ilvl w:val="0"/>
                <w:numId w:val="2"/>
              </w:numPr>
            </w:pPr>
            <w:r>
              <w:t xml:space="preserve">Activate prior knowledge: </w:t>
            </w:r>
            <w:r w:rsidR="00E10762">
              <w:t>Arrays</w:t>
            </w:r>
            <w:r>
              <w:t xml:space="preserve"> – </w:t>
            </w:r>
            <w:r w:rsidR="00E10762">
              <w:t xml:space="preserve">Have the students use the counters on the number frames app to evenly divide (fair share) 12. Have them write a division sentence and a corresponding multiplication sentence. </w:t>
            </w:r>
            <w:r w:rsidR="00CA79EC">
              <w:t xml:space="preserve"> </w:t>
            </w:r>
          </w:p>
          <w:p w14:paraId="19CF890D" w14:textId="0C4C647F" w:rsidR="001130FF" w:rsidRDefault="00E10762" w:rsidP="00E10762">
            <w:pPr>
              <w:pStyle w:val="ListParagraph"/>
              <w:numPr>
                <w:ilvl w:val="0"/>
                <w:numId w:val="2"/>
              </w:numPr>
            </w:pPr>
            <w:r>
              <w:t>As a class review all the different arrays that they found for 12. Record the division sentences and multiplication sentences.</w:t>
            </w:r>
          </w:p>
        </w:tc>
        <w:tc>
          <w:tcPr>
            <w:tcW w:w="1518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12EE55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2B743F43" w14:textId="1F2239DE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25ABC947" w14:textId="0B0F9039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4A557DC3" w14:textId="6F1C8BE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4CC67AEE" w14:textId="353136A0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7566D52C" w14:textId="3C097A0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7661097C" w14:textId="77777777" w:rsidR="008B78C9" w:rsidRPr="008B78C9" w:rsidRDefault="008B78C9" w:rsidP="00663075">
            <w:pPr>
              <w:rPr>
                <w:sz w:val="20"/>
                <w:szCs w:val="20"/>
              </w:rPr>
            </w:pPr>
          </w:p>
        </w:tc>
      </w:tr>
      <w:tr w:rsidR="008B78C9" w14:paraId="4EF44E33" w14:textId="77777777" w:rsidTr="00DC058B">
        <w:trPr>
          <w:trHeight w:val="1125"/>
        </w:trPr>
        <w:tc>
          <w:tcPr>
            <w:tcW w:w="7338" w:type="dxa"/>
            <w:gridSpan w:val="2"/>
            <w:tcBorders>
              <w:left w:val="thinThickThinSmallGap" w:sz="18" w:space="0" w:color="auto"/>
            </w:tcBorders>
          </w:tcPr>
          <w:p w14:paraId="2DFE2E1C" w14:textId="69D78E5E" w:rsidR="008B78C9" w:rsidRDefault="009C4EFF" w:rsidP="00663075">
            <w:pPr>
              <w:rPr>
                <w:b/>
              </w:rPr>
            </w:pPr>
            <w:r>
              <w:rPr>
                <w:b/>
              </w:rPr>
              <w:t>We</w:t>
            </w:r>
            <w:r w:rsidR="008B78C9" w:rsidRPr="005253E3">
              <w:rPr>
                <w:b/>
              </w:rPr>
              <w:t xml:space="preserve"> do:</w:t>
            </w:r>
            <w:r>
              <w:rPr>
                <w:b/>
              </w:rPr>
              <w:t xml:space="preserve"> </w:t>
            </w:r>
          </w:p>
          <w:p w14:paraId="484E8E98" w14:textId="7FD4B8D5" w:rsidR="00CA79EC" w:rsidRPr="00C35640" w:rsidRDefault="00E10762" w:rsidP="0066307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Have the students use the number frames app to divide 25 into 3 groups. They may collaborate with their tablemate when they get stuck.</w:t>
            </w:r>
            <w:r w:rsidR="00C35640">
              <w:t xml:space="preserve"> </w:t>
            </w:r>
          </w:p>
          <w:p w14:paraId="2B013EEB" w14:textId="56D29344" w:rsidR="00C35640" w:rsidRPr="00C35640" w:rsidRDefault="00C35640" w:rsidP="0066307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Ask the students what the corresponding division sentence would be? Model on the board the two ways you might set this sentence up showing the proper placement of the digits.</w:t>
            </w:r>
          </w:p>
          <w:p w14:paraId="676872E4" w14:textId="2D0C70D7" w:rsidR="00C35640" w:rsidRPr="00C35640" w:rsidRDefault="00C35640" w:rsidP="0066307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Do more than example together showing remainders.</w:t>
            </w:r>
          </w:p>
          <w:p w14:paraId="5151C40B" w14:textId="241755F4" w:rsidR="00C35640" w:rsidRPr="00EE05D7" w:rsidRDefault="00C35640" w:rsidP="0066307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Give</w:t>
            </w:r>
            <w:r w:rsidR="00640722">
              <w:t xml:space="preserve"> the students a set of numbers </w:t>
            </w:r>
            <w:r>
              <w:t xml:space="preserve">e.g. 3,6, 28, and have them write four related facts - </w:t>
            </w:r>
          </w:p>
          <w:p w14:paraId="5E456474" w14:textId="258358B7" w:rsidR="00EE05D7" w:rsidRPr="00D07760" w:rsidRDefault="00EE05D7" w:rsidP="00EE05D7">
            <w:pPr>
              <w:pStyle w:val="ListParagraph"/>
              <w:rPr>
                <w:b/>
              </w:rPr>
            </w:pPr>
          </w:p>
        </w:tc>
        <w:tc>
          <w:tcPr>
            <w:tcW w:w="1518" w:type="dxa"/>
            <w:tcBorders>
              <w:right w:val="thinThickThinSmallGap" w:sz="18" w:space="0" w:color="auto"/>
            </w:tcBorders>
          </w:tcPr>
          <w:p w14:paraId="272B9B5F" w14:textId="7D5E87FE" w:rsidR="008B78C9" w:rsidRPr="008B78C9" w:rsidRDefault="008B78C9" w:rsidP="007A4071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r w:rsidR="007A4071">
              <w:rPr>
                <w:rFonts w:eastAsia="ＭＳ ゴシック"/>
                <w:color w:val="000000"/>
                <w:sz w:val="20"/>
                <w:szCs w:val="20"/>
              </w:rPr>
              <w:t>Notes</w:t>
            </w:r>
          </w:p>
        </w:tc>
      </w:tr>
      <w:tr w:rsidR="008B78C9" w14:paraId="49C91F3C" w14:textId="77777777" w:rsidTr="00B919FE">
        <w:trPr>
          <w:trHeight w:val="1341"/>
        </w:trPr>
        <w:tc>
          <w:tcPr>
            <w:tcW w:w="7338" w:type="dxa"/>
            <w:gridSpan w:val="2"/>
            <w:tcBorders>
              <w:left w:val="thinThickThinSmallGap" w:sz="18" w:space="0" w:color="auto"/>
            </w:tcBorders>
          </w:tcPr>
          <w:p w14:paraId="07B3C254" w14:textId="7AC0A6C3" w:rsidR="008B78C9" w:rsidRPr="005253E3" w:rsidRDefault="009C4EFF" w:rsidP="00663075">
            <w:pPr>
              <w:rPr>
                <w:b/>
              </w:rPr>
            </w:pPr>
            <w:r>
              <w:rPr>
                <w:b/>
              </w:rPr>
              <w:t>You</w:t>
            </w:r>
            <w:r w:rsidR="008B78C9" w:rsidRPr="005253E3">
              <w:rPr>
                <w:b/>
              </w:rPr>
              <w:t xml:space="preserve"> do: </w:t>
            </w:r>
          </w:p>
          <w:p w14:paraId="4B6050AF" w14:textId="77777777" w:rsidR="008B78C9" w:rsidRDefault="00640722" w:rsidP="00EE05D7">
            <w:pPr>
              <w:pStyle w:val="ListParagraph"/>
              <w:numPr>
                <w:ilvl w:val="0"/>
                <w:numId w:val="7"/>
              </w:numPr>
            </w:pPr>
            <w:r>
              <w:t xml:space="preserve">Students use the </w:t>
            </w:r>
            <w:proofErr w:type="spellStart"/>
            <w:r>
              <w:t>showme</w:t>
            </w:r>
            <w:proofErr w:type="spellEnd"/>
            <w:r>
              <w:t xml:space="preserve"> app to solve/show the question 53 divided by 5. </w:t>
            </w:r>
          </w:p>
          <w:p w14:paraId="58E24011" w14:textId="77777777" w:rsidR="00640722" w:rsidRDefault="00CF11DF" w:rsidP="00EE05D7">
            <w:pPr>
              <w:pStyle w:val="ListParagraph"/>
              <w:numPr>
                <w:ilvl w:val="0"/>
                <w:numId w:val="7"/>
              </w:numPr>
            </w:pPr>
            <w:r>
              <w:t>Begin to work on the extra practice sheet (below). Walk around the room correcting as they work assessing for comprehension of the skill.</w:t>
            </w:r>
          </w:p>
          <w:p w14:paraId="1632B7B5" w14:textId="43F5BBDF" w:rsidR="00CF11DF" w:rsidRDefault="00CF11DF" w:rsidP="00CF11DF">
            <w:pPr>
              <w:pStyle w:val="ListParagraph"/>
            </w:pPr>
          </w:p>
        </w:tc>
        <w:tc>
          <w:tcPr>
            <w:tcW w:w="1518" w:type="dxa"/>
            <w:tcBorders>
              <w:right w:val="thinThickThinSmallGap" w:sz="18" w:space="0" w:color="auto"/>
            </w:tcBorders>
          </w:tcPr>
          <w:p w14:paraId="32BE4E28" w14:textId="360872DC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DC058B">
        <w:trPr>
          <w:trHeight w:val="394"/>
        </w:trPr>
        <w:tc>
          <w:tcPr>
            <w:tcW w:w="7338" w:type="dxa"/>
            <w:gridSpan w:val="2"/>
            <w:tcBorders>
              <w:left w:val="thinThickThinSmallGap" w:sz="18" w:space="0" w:color="auto"/>
            </w:tcBorders>
          </w:tcPr>
          <w:p w14:paraId="68B8973B" w14:textId="61E2E7C4" w:rsidR="008B78C9" w:rsidRPr="005253E3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  <w:r w:rsidR="00B919FE">
              <w:rPr>
                <w:b/>
              </w:rPr>
              <w:t xml:space="preserve">  </w:t>
            </w:r>
            <w:r w:rsidR="00CF11DF" w:rsidRPr="00CF11DF">
              <w:t>Share show me presentations correcting the question posed in class</w:t>
            </w:r>
          </w:p>
          <w:p w14:paraId="268C00B7" w14:textId="77777777" w:rsidR="008B78C9" w:rsidRDefault="008B78C9" w:rsidP="00663075"/>
          <w:p w14:paraId="3C578A8D" w14:textId="77777777" w:rsidR="008B78C9" w:rsidRDefault="008B78C9" w:rsidP="00663075"/>
        </w:tc>
        <w:tc>
          <w:tcPr>
            <w:tcW w:w="1518" w:type="dxa"/>
            <w:tcBorders>
              <w:right w:val="thinThickThinSmallGap" w:sz="18" w:space="0" w:color="auto"/>
            </w:tcBorders>
          </w:tcPr>
          <w:p w14:paraId="056B1280" w14:textId="7D2B335E" w:rsidR="008B78C9" w:rsidRPr="008B78C9" w:rsidRDefault="008B78C9" w:rsidP="007A4071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308ACCEE" w:rsidR="008E1C9D" w:rsidRDefault="005253E3" w:rsidP="008E1C9D">
            <w:pPr>
              <w:rPr>
                <w:b/>
              </w:rPr>
            </w:pPr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16E9B000" w14:textId="6DD48056" w:rsidR="00B919FE" w:rsidRPr="00B919FE" w:rsidRDefault="00B919FE" w:rsidP="008E1C9D">
            <w:r>
              <w:t>Struggling students should watch the screencast</w:t>
            </w:r>
            <w:r w:rsidR="00E10762">
              <w:t xml:space="preserve">, </w:t>
            </w:r>
            <w:hyperlink r:id="rId11" w:history="1">
              <w:r w:rsidR="00E10762" w:rsidRPr="00E10762">
                <w:rPr>
                  <w:rStyle w:val="Hyperlink"/>
                </w:rPr>
                <w:t>Division with arrays</w:t>
              </w:r>
            </w:hyperlink>
            <w:r>
              <w:t xml:space="preserve">. </w:t>
            </w:r>
            <w:r w:rsidR="00E10762">
              <w:t xml:space="preserve">Continue to have them practice fair shares with the number frames app. </w:t>
            </w:r>
            <w:r>
              <w:t>Start with dividing by 2 and 3.</w:t>
            </w:r>
          </w:p>
          <w:p w14:paraId="7B6DA2E1" w14:textId="77777777" w:rsidR="00BD1BD5" w:rsidRPr="005253E3" w:rsidRDefault="00BD1BD5" w:rsidP="008E1C9D">
            <w:pPr>
              <w:rPr>
                <w:b/>
              </w:rPr>
            </w:pP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73FC2762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380E89ED" w14:textId="0D8448E7" w:rsidR="009325B8" w:rsidRPr="009325B8" w:rsidRDefault="000F4C66" w:rsidP="00E10762">
            <w:r>
              <w:t>Students should begin working with larger numbers.</w:t>
            </w:r>
            <w:bookmarkStart w:id="0" w:name="_GoBack"/>
            <w:bookmarkEnd w:id="0"/>
          </w:p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7EFD4850" w:rsidR="00663075" w:rsidRPr="000133BA" w:rsidRDefault="00AC684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9325B8">
              <w:rPr>
                <w:b/>
              </w:rPr>
              <w:t>:</w:t>
            </w:r>
          </w:p>
          <w:p w14:paraId="7E6EF20C" w14:textId="4F841F04" w:rsidR="000A773F" w:rsidRDefault="00B919FE">
            <w:r>
              <w:t xml:space="preserve">Students should be continuously assessed as we work through this unit. Students that are experiencing difficulty may need one on one time with concrete </w:t>
            </w:r>
            <w:proofErr w:type="spellStart"/>
            <w:r>
              <w:t>manipulatives</w:t>
            </w:r>
            <w:proofErr w:type="spellEnd"/>
            <w:r>
              <w:t xml:space="preserve"> while others move on. </w:t>
            </w:r>
          </w:p>
          <w:p w14:paraId="4A5766F8" w14:textId="77777777" w:rsidR="000A773F" w:rsidRDefault="000A773F"/>
        </w:tc>
      </w:tr>
      <w:tr w:rsidR="00663075" w14:paraId="1A1F387C" w14:textId="77777777" w:rsidTr="00D07760">
        <w:trPr>
          <w:trHeight w:val="74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74CD8A0" w14:textId="1AA6C0B6" w:rsidR="00663075" w:rsidRPr="00B919FE" w:rsidRDefault="00AC684E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</w:tr>
    </w:tbl>
    <w:p w14:paraId="62B3F137" w14:textId="77777777" w:rsidR="00CF11DF" w:rsidRDefault="00CF11DF" w:rsidP="00CF11DF">
      <w:pPr>
        <w:pStyle w:val="Heading3"/>
        <w:rPr>
          <w:position w:val="18"/>
        </w:rPr>
      </w:pPr>
    </w:p>
    <w:p w14:paraId="2C39B47B" w14:textId="77777777" w:rsidR="00CF11DF" w:rsidRDefault="00CF11DF" w:rsidP="00CF11DF">
      <w:pPr>
        <w:pStyle w:val="Heading3"/>
        <w:rPr>
          <w:position w:val="18"/>
        </w:rPr>
      </w:pPr>
    </w:p>
    <w:p w14:paraId="3CCDA2EF" w14:textId="77777777" w:rsidR="00CF11DF" w:rsidRDefault="00CF11DF" w:rsidP="00CF11DF">
      <w:pPr>
        <w:pStyle w:val="Heading3"/>
        <w:rPr>
          <w:position w:val="18"/>
        </w:rPr>
      </w:pPr>
    </w:p>
    <w:p w14:paraId="37F072E8" w14:textId="77777777" w:rsidR="00CF11DF" w:rsidRDefault="00CF11DF" w:rsidP="00CF11DF">
      <w:pPr>
        <w:pStyle w:val="Heading3"/>
        <w:rPr>
          <w:position w:val="18"/>
        </w:rPr>
      </w:pPr>
    </w:p>
    <w:p w14:paraId="1E74FE15" w14:textId="77777777" w:rsidR="00CF11DF" w:rsidRDefault="00CF11DF" w:rsidP="00CF11DF">
      <w:pPr>
        <w:pStyle w:val="Heading3"/>
        <w:rPr>
          <w:position w:val="18"/>
        </w:rPr>
      </w:pPr>
    </w:p>
    <w:p w14:paraId="09443044" w14:textId="77777777" w:rsidR="00CF11DF" w:rsidRDefault="00CF11DF" w:rsidP="00CF11DF">
      <w:pPr>
        <w:pStyle w:val="Heading3"/>
        <w:rPr>
          <w:position w:val="18"/>
        </w:rPr>
      </w:pPr>
    </w:p>
    <w:p w14:paraId="17FC62DE" w14:textId="77777777" w:rsidR="00CF11DF" w:rsidRDefault="00CF11DF" w:rsidP="00CF11DF">
      <w:pPr>
        <w:pStyle w:val="Heading3"/>
        <w:rPr>
          <w:position w:val="18"/>
        </w:rPr>
      </w:pPr>
    </w:p>
    <w:p w14:paraId="4869A109" w14:textId="77777777" w:rsidR="00CF11DF" w:rsidRDefault="00CF11DF" w:rsidP="00CF11DF">
      <w:pPr>
        <w:pStyle w:val="Heading3"/>
        <w:rPr>
          <w:position w:val="18"/>
        </w:rPr>
      </w:pPr>
    </w:p>
    <w:p w14:paraId="1753AD90" w14:textId="77777777" w:rsidR="00CF11DF" w:rsidRDefault="00CF11DF" w:rsidP="00CF11DF">
      <w:pPr>
        <w:pStyle w:val="Heading3"/>
        <w:rPr>
          <w:position w:val="18"/>
        </w:rPr>
      </w:pPr>
    </w:p>
    <w:p w14:paraId="0036383F" w14:textId="77777777" w:rsidR="00CF11DF" w:rsidRDefault="00CF11DF" w:rsidP="00CF11DF">
      <w:pPr>
        <w:pStyle w:val="Heading3"/>
        <w:rPr>
          <w:position w:val="18"/>
        </w:rPr>
      </w:pPr>
    </w:p>
    <w:p w14:paraId="3B186E94" w14:textId="77777777" w:rsidR="00CF11DF" w:rsidRDefault="00CF11DF" w:rsidP="00CF11DF">
      <w:pPr>
        <w:pStyle w:val="Heading3"/>
        <w:rPr>
          <w:position w:val="18"/>
        </w:rPr>
      </w:pPr>
    </w:p>
    <w:p w14:paraId="3356E541" w14:textId="77777777" w:rsidR="00CF11DF" w:rsidRDefault="00CF11DF" w:rsidP="00CF11DF">
      <w:pPr>
        <w:pStyle w:val="Heading3"/>
        <w:rPr>
          <w:position w:val="18"/>
        </w:rPr>
      </w:pPr>
    </w:p>
    <w:p w14:paraId="27A5CD66" w14:textId="77777777" w:rsidR="00CF11DF" w:rsidRDefault="00CF11DF" w:rsidP="00CF11DF">
      <w:pPr>
        <w:pStyle w:val="Heading3"/>
        <w:rPr>
          <w:position w:val="18"/>
        </w:rPr>
      </w:pPr>
    </w:p>
    <w:p w14:paraId="1EC59348" w14:textId="77777777" w:rsidR="00CF11DF" w:rsidRDefault="00CF11DF" w:rsidP="00CF11DF">
      <w:pPr>
        <w:pStyle w:val="Heading3"/>
        <w:rPr>
          <w:position w:val="18"/>
        </w:rPr>
      </w:pPr>
    </w:p>
    <w:p w14:paraId="1CAFE0BD" w14:textId="77777777" w:rsidR="00CF11DF" w:rsidRDefault="00CF11DF" w:rsidP="00CF11DF">
      <w:pPr>
        <w:pStyle w:val="Heading3"/>
        <w:rPr>
          <w:position w:val="18"/>
        </w:rPr>
      </w:pPr>
    </w:p>
    <w:p w14:paraId="224D7340" w14:textId="77777777" w:rsidR="00CF11DF" w:rsidRDefault="00CF11DF" w:rsidP="00CF11DF">
      <w:pPr>
        <w:pStyle w:val="Heading3"/>
        <w:rPr>
          <w:position w:val="18"/>
        </w:rPr>
      </w:pPr>
    </w:p>
    <w:p w14:paraId="104B27C2" w14:textId="77777777" w:rsidR="00CF11DF" w:rsidRDefault="00CF11DF" w:rsidP="00CF11DF">
      <w:pPr>
        <w:pStyle w:val="Heading3"/>
        <w:rPr>
          <w:position w:val="18"/>
        </w:rPr>
      </w:pPr>
    </w:p>
    <w:p w14:paraId="2E40F839" w14:textId="77777777" w:rsidR="00CF11DF" w:rsidRDefault="00CF11DF" w:rsidP="00CF11DF">
      <w:pPr>
        <w:pStyle w:val="Heading3"/>
        <w:rPr>
          <w:position w:val="18"/>
        </w:rPr>
      </w:pPr>
    </w:p>
    <w:p w14:paraId="0D7F65C5" w14:textId="77777777" w:rsidR="00CF11DF" w:rsidRDefault="00CF11DF" w:rsidP="00CF11DF">
      <w:pPr>
        <w:pStyle w:val="Heading3"/>
        <w:rPr>
          <w:position w:val="18"/>
        </w:rPr>
      </w:pPr>
    </w:p>
    <w:p w14:paraId="6B6FFFD8" w14:textId="77777777" w:rsidR="00CF11DF" w:rsidRDefault="00CF11DF" w:rsidP="00CF11DF">
      <w:pPr>
        <w:pStyle w:val="Heading3"/>
        <w:rPr>
          <w:position w:val="18"/>
        </w:rPr>
      </w:pPr>
    </w:p>
    <w:p w14:paraId="42B6F409" w14:textId="77777777" w:rsidR="00CF11DF" w:rsidRDefault="00CF11DF" w:rsidP="00CF11DF">
      <w:pPr>
        <w:pStyle w:val="Heading3"/>
        <w:rPr>
          <w:position w:val="18"/>
        </w:rPr>
      </w:pPr>
    </w:p>
    <w:p w14:paraId="7FBCCCC4" w14:textId="77777777" w:rsidR="00CF11DF" w:rsidRDefault="00CF11DF" w:rsidP="00CF11DF">
      <w:pPr>
        <w:pStyle w:val="Heading3"/>
        <w:rPr>
          <w:position w:val="18"/>
        </w:rPr>
      </w:pPr>
    </w:p>
    <w:p w14:paraId="090870B2" w14:textId="77777777" w:rsidR="00CF11DF" w:rsidRDefault="00CF11DF" w:rsidP="00CF11DF">
      <w:pPr>
        <w:pStyle w:val="Heading3"/>
        <w:rPr>
          <w:position w:val="18"/>
        </w:rPr>
      </w:pPr>
    </w:p>
    <w:p w14:paraId="62D817A2" w14:textId="77777777" w:rsidR="00CF11DF" w:rsidRDefault="00CF11DF" w:rsidP="00CF11DF">
      <w:pPr>
        <w:pStyle w:val="Num1"/>
        <w:tabs>
          <w:tab w:val="clear" w:pos="240"/>
        </w:tabs>
        <w:spacing w:after="120" w:line="240" w:lineRule="auto"/>
        <w:ind w:left="357" w:hanging="357"/>
        <w:rPr>
          <w:rFonts w:ascii="Arial" w:hAnsi="Arial" w:cs="Arial"/>
          <w:sz w:val="28"/>
          <w:szCs w:val="28"/>
        </w:rPr>
      </w:pPr>
    </w:p>
    <w:p w14:paraId="27C3C3BE" w14:textId="77777777" w:rsidR="000F4C66" w:rsidRDefault="000F4C66" w:rsidP="00CF11DF">
      <w:pPr>
        <w:pStyle w:val="Num1"/>
        <w:tabs>
          <w:tab w:val="clear" w:pos="240"/>
        </w:tabs>
        <w:spacing w:after="120" w:line="240" w:lineRule="auto"/>
        <w:ind w:left="357" w:hanging="357"/>
        <w:rPr>
          <w:rFonts w:ascii="Arial" w:hAnsi="Arial" w:cs="Arial"/>
          <w:sz w:val="28"/>
          <w:szCs w:val="28"/>
        </w:rPr>
      </w:pPr>
    </w:p>
    <w:p w14:paraId="1C391E7A" w14:textId="77777777" w:rsidR="000F4C66" w:rsidRDefault="000F4C66" w:rsidP="00CF11DF">
      <w:pPr>
        <w:pStyle w:val="Num1"/>
        <w:tabs>
          <w:tab w:val="clear" w:pos="240"/>
        </w:tabs>
        <w:spacing w:after="120" w:line="240" w:lineRule="auto"/>
        <w:ind w:left="357" w:hanging="357"/>
        <w:rPr>
          <w:rFonts w:ascii="Arial" w:hAnsi="Arial" w:cs="Arial"/>
          <w:sz w:val="28"/>
          <w:szCs w:val="28"/>
        </w:rPr>
      </w:pPr>
    </w:p>
    <w:p w14:paraId="2E5C3F51" w14:textId="23F5CCEF" w:rsidR="000F4C66" w:rsidRDefault="000F4C66" w:rsidP="00CF11DF">
      <w:pPr>
        <w:pStyle w:val="Num1"/>
        <w:tabs>
          <w:tab w:val="clear" w:pos="240"/>
        </w:tabs>
        <w:spacing w:after="120" w:line="24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Dividing by Numbers 1 to 9</w:t>
      </w:r>
    </w:p>
    <w:p w14:paraId="12696D40" w14:textId="77777777" w:rsidR="00CF11DF" w:rsidRDefault="00CF11DF" w:rsidP="00CF11DF">
      <w:pPr>
        <w:pStyle w:val="Num1"/>
        <w:tabs>
          <w:tab w:val="clear" w:pos="240"/>
        </w:tabs>
        <w:spacing w:after="120" w:line="24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Find each product.</w:t>
      </w:r>
      <w:r>
        <w:rPr>
          <w:rFonts w:ascii="Arial" w:hAnsi="Arial" w:cs="Arial"/>
          <w:sz w:val="28"/>
          <w:szCs w:val="28"/>
        </w:rPr>
        <w:br/>
        <w:t xml:space="preserve">Then write a different multiplication fact and two division facts. </w:t>
      </w:r>
    </w:p>
    <w:p w14:paraId="4BCA77D5" w14:textId="77777777" w:rsidR="00CF11DF" w:rsidRDefault="00CF11DF" w:rsidP="00CF11DF">
      <w:pPr>
        <w:pStyle w:val="Num1"/>
        <w:tabs>
          <w:tab w:val="clear" w:pos="240"/>
          <w:tab w:val="clear" w:pos="8000"/>
          <w:tab w:val="clear" w:pos="8400"/>
          <w:tab w:val="clear" w:pos="8800"/>
          <w:tab w:val="clear" w:pos="9200"/>
          <w:tab w:val="clear" w:pos="9600"/>
          <w:tab w:val="left" w:pos="720"/>
          <w:tab w:val="left" w:pos="3192"/>
          <w:tab w:val="left" w:pos="3555"/>
          <w:tab w:val="left" w:pos="6027"/>
          <w:tab w:val="left" w:pos="6390"/>
        </w:tabs>
        <w:spacing w:after="120"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a)</w:t>
      </w:r>
      <w:r>
        <w:rPr>
          <w:rFonts w:ascii="Arial" w:hAnsi="Arial" w:cs="Arial"/>
          <w:sz w:val="28"/>
          <w:szCs w:val="28"/>
        </w:rPr>
        <w:tab/>
        <w:t>7 × 6 = ______</w:t>
      </w:r>
      <w:r>
        <w:rPr>
          <w:rFonts w:ascii="Arial" w:hAnsi="Arial" w:cs="Arial"/>
          <w:sz w:val="28"/>
          <w:szCs w:val="28"/>
        </w:rPr>
        <w:tab/>
      </w:r>
    </w:p>
    <w:p w14:paraId="7395C8F6" w14:textId="77777777" w:rsidR="00CF11DF" w:rsidRDefault="00CF11DF" w:rsidP="00CF11DF"/>
    <w:p w14:paraId="7288EF87" w14:textId="77777777" w:rsidR="00CF11DF" w:rsidRDefault="00CF11DF" w:rsidP="00CF11DF"/>
    <w:p w14:paraId="0A59FE4B" w14:textId="77777777" w:rsidR="00CF11DF" w:rsidRDefault="00CF11DF" w:rsidP="00CF11DF"/>
    <w:p w14:paraId="544B8711" w14:textId="77777777" w:rsidR="00CF11DF" w:rsidRDefault="00CF11DF" w:rsidP="00CF11DF"/>
    <w:p w14:paraId="70898132" w14:textId="77777777" w:rsidR="00CF11DF" w:rsidRPr="00CF11DF" w:rsidRDefault="00CF11DF" w:rsidP="00CF11DF"/>
    <w:p w14:paraId="3F2FDDA7" w14:textId="77777777" w:rsidR="00CF11DF" w:rsidRDefault="00CF11DF" w:rsidP="00CF11DF">
      <w:pPr>
        <w:pStyle w:val="Num1"/>
        <w:tabs>
          <w:tab w:val="clear" w:pos="240"/>
          <w:tab w:val="clear" w:pos="8000"/>
          <w:tab w:val="clear" w:pos="8400"/>
          <w:tab w:val="clear" w:pos="8800"/>
          <w:tab w:val="clear" w:pos="9200"/>
          <w:tab w:val="clear" w:pos="9600"/>
          <w:tab w:val="left" w:pos="720"/>
          <w:tab w:val="left" w:pos="3192"/>
          <w:tab w:val="left" w:pos="3555"/>
          <w:tab w:val="left" w:pos="6027"/>
          <w:tab w:val="left" w:pos="6390"/>
        </w:tabs>
        <w:spacing w:after="120"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b)</w:t>
      </w:r>
      <w:r>
        <w:rPr>
          <w:rFonts w:ascii="Arial" w:hAnsi="Arial" w:cs="Arial"/>
          <w:sz w:val="28"/>
          <w:szCs w:val="28"/>
        </w:rPr>
        <w:tab/>
        <w:t>9 × 8 = ______</w:t>
      </w:r>
      <w:r>
        <w:rPr>
          <w:rFonts w:ascii="Arial" w:hAnsi="Arial" w:cs="Arial"/>
          <w:sz w:val="28"/>
          <w:szCs w:val="28"/>
        </w:rPr>
        <w:tab/>
      </w:r>
    </w:p>
    <w:p w14:paraId="662E5C30" w14:textId="77777777" w:rsidR="00CF11DF" w:rsidRDefault="00CF11DF" w:rsidP="00CF11DF"/>
    <w:p w14:paraId="397D2B2F" w14:textId="77777777" w:rsidR="00CF11DF" w:rsidRDefault="00CF11DF" w:rsidP="00CF11DF"/>
    <w:p w14:paraId="11EE7CCC" w14:textId="77777777" w:rsidR="00CF11DF" w:rsidRDefault="00CF11DF" w:rsidP="00CF11DF"/>
    <w:p w14:paraId="1B93958D" w14:textId="77777777" w:rsidR="00CF11DF" w:rsidRDefault="00CF11DF" w:rsidP="00CF11DF"/>
    <w:p w14:paraId="07DCFC39" w14:textId="77777777" w:rsidR="00CF11DF" w:rsidRDefault="00CF11DF" w:rsidP="00CF11DF"/>
    <w:p w14:paraId="43C4BA73" w14:textId="77777777" w:rsidR="00CF11DF" w:rsidRPr="00CF11DF" w:rsidRDefault="00CF11DF" w:rsidP="00CF11DF"/>
    <w:p w14:paraId="7190F40F" w14:textId="6E6A002E" w:rsidR="00CF11DF" w:rsidRDefault="00CF11DF" w:rsidP="00CF11DF">
      <w:pPr>
        <w:pStyle w:val="Num1"/>
        <w:tabs>
          <w:tab w:val="clear" w:pos="240"/>
          <w:tab w:val="clear" w:pos="8000"/>
          <w:tab w:val="clear" w:pos="8400"/>
          <w:tab w:val="clear" w:pos="8800"/>
          <w:tab w:val="clear" w:pos="9200"/>
          <w:tab w:val="clear" w:pos="9600"/>
          <w:tab w:val="left" w:pos="720"/>
          <w:tab w:val="left" w:pos="3192"/>
          <w:tab w:val="left" w:pos="3555"/>
          <w:tab w:val="left" w:pos="6027"/>
          <w:tab w:val="left" w:pos="6390"/>
        </w:tabs>
        <w:spacing w:after="120"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c)</w:t>
      </w:r>
      <w:r>
        <w:rPr>
          <w:rFonts w:ascii="Arial" w:hAnsi="Arial" w:cs="Arial"/>
          <w:sz w:val="28"/>
          <w:szCs w:val="28"/>
        </w:rPr>
        <w:tab/>
        <w:t>4 × 8 = ______</w:t>
      </w:r>
    </w:p>
    <w:p w14:paraId="6D3199E7" w14:textId="77777777" w:rsidR="00CF11DF" w:rsidRDefault="00CF11DF" w:rsidP="00CF11DF"/>
    <w:p w14:paraId="22EA21BD" w14:textId="77777777" w:rsidR="00CF11DF" w:rsidRDefault="00CF11DF" w:rsidP="00CF11DF"/>
    <w:p w14:paraId="0B1D1C04" w14:textId="77777777" w:rsidR="00CF11DF" w:rsidRDefault="00CF11DF" w:rsidP="00CF11DF"/>
    <w:p w14:paraId="76C87C73" w14:textId="77777777" w:rsidR="00CF11DF" w:rsidRPr="00CF11DF" w:rsidRDefault="00CF11DF" w:rsidP="00CF11DF"/>
    <w:p w14:paraId="60EFCC0C" w14:textId="45B2B503" w:rsidR="00CF11DF" w:rsidRDefault="00CF11DF" w:rsidP="00CF11DF">
      <w:pPr>
        <w:pStyle w:val="Num1"/>
        <w:tabs>
          <w:tab w:val="clear" w:pos="240"/>
        </w:tabs>
        <w:spacing w:line="240" w:lineRule="auto"/>
        <w:ind w:left="357" w:hanging="357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Write four related facts for each set of numbers.</w:t>
      </w:r>
      <w:r w:rsidR="000F4C66">
        <w:rPr>
          <w:rFonts w:ascii="Arial" w:hAnsi="Arial" w:cs="Arial"/>
          <w:sz w:val="28"/>
          <w:szCs w:val="28"/>
        </w:rPr>
        <w:t xml:space="preserve"> Use counters on number frames app when needed </w:t>
      </w:r>
      <w:r w:rsidR="000F4C66">
        <w:rPr>
          <w:noProof/>
        </w:rPr>
        <w:drawing>
          <wp:inline distT="0" distB="0" distL="0" distR="0" wp14:anchorId="73D71618" wp14:editId="1D77870A">
            <wp:extent cx="352245" cy="34240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13 at 1.25.4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31" cy="34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B2E0F" w14:textId="77777777" w:rsidR="00CF11DF" w:rsidRPr="00CF11DF" w:rsidRDefault="00CF11DF" w:rsidP="00CF11DF"/>
    <w:p w14:paraId="3902A6AE" w14:textId="190B72A1" w:rsidR="00CF11DF" w:rsidRDefault="00CF11DF" w:rsidP="00CF11DF">
      <w:pPr>
        <w:pStyle w:val="Num1"/>
        <w:tabs>
          <w:tab w:val="clear" w:pos="240"/>
          <w:tab w:val="clear" w:pos="8000"/>
          <w:tab w:val="clear" w:pos="8400"/>
          <w:tab w:val="clear" w:pos="8800"/>
          <w:tab w:val="clear" w:pos="9200"/>
          <w:tab w:val="clear" w:pos="9600"/>
          <w:tab w:val="left" w:pos="720"/>
          <w:tab w:val="left" w:pos="3192"/>
          <w:tab w:val="left" w:pos="3555"/>
          <w:tab w:val="left" w:pos="6027"/>
          <w:tab w:val="left" w:pos="6390"/>
        </w:tabs>
        <w:spacing w:after="120"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a)</w:t>
      </w:r>
      <w:r>
        <w:rPr>
          <w:rFonts w:ascii="Arial" w:hAnsi="Arial" w:cs="Arial"/>
          <w:sz w:val="28"/>
          <w:szCs w:val="28"/>
        </w:rPr>
        <w:tab/>
        <w:t>8, 6, 48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3, 9, 27</w:t>
      </w:r>
      <w:r>
        <w:rPr>
          <w:rFonts w:ascii="Arial" w:hAnsi="Arial" w:cs="Arial"/>
          <w:sz w:val="28"/>
          <w:szCs w:val="28"/>
        </w:rPr>
        <w:tab/>
      </w:r>
    </w:p>
    <w:p w14:paraId="6739520B" w14:textId="77777777" w:rsidR="00CF11DF" w:rsidRDefault="00CF11DF" w:rsidP="00CF11DF"/>
    <w:p w14:paraId="1D0D5BBF" w14:textId="77777777" w:rsidR="00CF11DF" w:rsidRDefault="00CF11DF" w:rsidP="00CF11DF"/>
    <w:p w14:paraId="24856982" w14:textId="77777777" w:rsidR="00CF11DF" w:rsidRDefault="00CF11DF" w:rsidP="00CF11DF"/>
    <w:p w14:paraId="2D2D5FC4" w14:textId="77777777" w:rsidR="00CF11DF" w:rsidRDefault="00CF11DF" w:rsidP="00CF11DF"/>
    <w:p w14:paraId="40BFBD3E" w14:textId="77777777" w:rsidR="00CF11DF" w:rsidRDefault="00CF11DF" w:rsidP="00CF11DF"/>
    <w:p w14:paraId="16CBC19A" w14:textId="77777777" w:rsidR="00CF11DF" w:rsidRDefault="00CF11DF" w:rsidP="00CF11DF"/>
    <w:p w14:paraId="21CEEEC3" w14:textId="77777777" w:rsidR="00CF11DF" w:rsidRPr="00CF11DF" w:rsidRDefault="00CF11DF" w:rsidP="00CF11DF"/>
    <w:p w14:paraId="6A73D813" w14:textId="4D34BF3C" w:rsidR="00CF11DF" w:rsidRDefault="00CF11DF" w:rsidP="00CF11DF">
      <w:pPr>
        <w:pStyle w:val="Num1"/>
        <w:tabs>
          <w:tab w:val="clear" w:pos="240"/>
          <w:tab w:val="clear" w:pos="8000"/>
          <w:tab w:val="clear" w:pos="8400"/>
          <w:tab w:val="clear" w:pos="8800"/>
          <w:tab w:val="clear" w:pos="9200"/>
          <w:tab w:val="clear" w:pos="9600"/>
          <w:tab w:val="left" w:pos="720"/>
          <w:tab w:val="left" w:pos="3192"/>
          <w:tab w:val="left" w:pos="3555"/>
          <w:tab w:val="left" w:pos="6027"/>
          <w:tab w:val="left" w:pos="6390"/>
        </w:tabs>
        <w:spacing w:after="120" w:line="36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c)</w:t>
      </w:r>
      <w:r>
        <w:rPr>
          <w:rFonts w:ascii="Arial" w:hAnsi="Arial" w:cs="Arial"/>
          <w:sz w:val="28"/>
          <w:szCs w:val="28"/>
        </w:rPr>
        <w:tab/>
        <w:t>9, 7, 63</w:t>
      </w:r>
    </w:p>
    <w:p w14:paraId="1AAA8310" w14:textId="77777777" w:rsidR="00CF11DF" w:rsidRDefault="00CF11DF" w:rsidP="00CF11DF"/>
    <w:p w14:paraId="1A72B696" w14:textId="77777777" w:rsidR="00CF11DF" w:rsidRDefault="00CF11DF" w:rsidP="00CF11DF"/>
    <w:p w14:paraId="053665F8" w14:textId="77777777" w:rsidR="00CF11DF" w:rsidRDefault="00CF11DF" w:rsidP="00CF11DF">
      <w:pPr>
        <w:pStyle w:val="Num1"/>
        <w:tabs>
          <w:tab w:val="clear" w:pos="240"/>
        </w:tabs>
        <w:spacing w:line="240" w:lineRule="auto"/>
        <w:ind w:left="357" w:hanging="357"/>
        <w:outlineLvl w:val="0"/>
        <w:rPr>
          <w:rFonts w:ascii="Arial" w:hAnsi="Arial" w:cs="Arial"/>
          <w:sz w:val="28"/>
          <w:szCs w:val="28"/>
        </w:rPr>
      </w:pPr>
    </w:p>
    <w:p w14:paraId="79354A6F" w14:textId="33C44343" w:rsidR="00CF11DF" w:rsidRDefault="00CF11DF" w:rsidP="00CF11DF">
      <w:pPr>
        <w:pStyle w:val="Num1"/>
        <w:tabs>
          <w:tab w:val="clear" w:pos="240"/>
        </w:tabs>
        <w:spacing w:line="240" w:lineRule="auto"/>
        <w:ind w:left="357" w:hanging="357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 xml:space="preserve">Divide. Use the counters on number frames app </w:t>
      </w:r>
      <w:r>
        <w:rPr>
          <w:noProof/>
        </w:rPr>
        <w:drawing>
          <wp:inline distT="0" distB="0" distL="0" distR="0" wp14:anchorId="0B552BE6" wp14:editId="5D81BFC4">
            <wp:extent cx="352245" cy="34240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13 at 1.25.4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31" cy="34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when needed.</w:t>
      </w:r>
    </w:p>
    <w:p w14:paraId="09E43718" w14:textId="7408EEEF" w:rsidR="00CF11DF" w:rsidRDefault="00CF11DF" w:rsidP="00CF11DF">
      <w:pPr>
        <w:pStyle w:val="Num1"/>
        <w:tabs>
          <w:tab w:val="clear" w:pos="8000"/>
          <w:tab w:val="clear" w:pos="8400"/>
          <w:tab w:val="clear" w:pos="8800"/>
          <w:tab w:val="clear" w:pos="9200"/>
          <w:tab w:val="clear" w:pos="9600"/>
          <w:tab w:val="left" w:pos="2040"/>
          <w:tab w:val="left" w:pos="3720"/>
          <w:tab w:val="left" w:pos="5280"/>
          <w:tab w:val="left" w:pos="6768"/>
          <w:tab w:val="left" w:pos="8280"/>
        </w:tabs>
        <w:spacing w:after="240" w:line="24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a) 8 ÷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40 ÷ 8</w:t>
      </w:r>
      <w:r>
        <w:rPr>
          <w:rFonts w:ascii="Arial" w:hAnsi="Arial" w:cs="Arial"/>
          <w:sz w:val="28"/>
          <w:szCs w:val="28"/>
        </w:rPr>
        <w:tab/>
      </w:r>
    </w:p>
    <w:p w14:paraId="5D2ACDA1" w14:textId="77777777" w:rsidR="00CF11DF" w:rsidRDefault="00CF11DF" w:rsidP="00CF11DF"/>
    <w:p w14:paraId="73E4CCC5" w14:textId="77777777" w:rsidR="00CF11DF" w:rsidRPr="00CF11DF" w:rsidRDefault="00CF11DF" w:rsidP="00CF11DF"/>
    <w:p w14:paraId="0B0319C9" w14:textId="77777777" w:rsidR="00CF11DF" w:rsidRDefault="00CF11DF" w:rsidP="00CF11DF"/>
    <w:p w14:paraId="12F295FE" w14:textId="77777777" w:rsidR="00CF11DF" w:rsidRPr="00CF11DF" w:rsidRDefault="00CF11DF" w:rsidP="00CF11DF"/>
    <w:p w14:paraId="27DDDAA3" w14:textId="15C34CE0" w:rsidR="00CF11DF" w:rsidRDefault="00CF11DF" w:rsidP="00CF11DF">
      <w:pPr>
        <w:pStyle w:val="Num1"/>
        <w:tabs>
          <w:tab w:val="clear" w:pos="8000"/>
          <w:tab w:val="clear" w:pos="8400"/>
          <w:tab w:val="clear" w:pos="8800"/>
          <w:tab w:val="clear" w:pos="9200"/>
          <w:tab w:val="clear" w:pos="9600"/>
          <w:tab w:val="left" w:pos="2040"/>
          <w:tab w:val="left" w:pos="3720"/>
          <w:tab w:val="left" w:pos="5280"/>
          <w:tab w:val="left" w:pos="6768"/>
          <w:tab w:val="left" w:pos="8280"/>
        </w:tabs>
        <w:spacing w:after="240" w:line="24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 81 ÷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d) 64 ÷ 8</w:t>
      </w:r>
      <w:r>
        <w:rPr>
          <w:rFonts w:ascii="Arial" w:hAnsi="Arial" w:cs="Arial"/>
          <w:sz w:val="28"/>
          <w:szCs w:val="28"/>
        </w:rPr>
        <w:tab/>
      </w:r>
    </w:p>
    <w:p w14:paraId="4E1F744D" w14:textId="77777777" w:rsidR="00CF11DF" w:rsidRDefault="00CF11DF" w:rsidP="00CF11DF"/>
    <w:p w14:paraId="7F70DBE7" w14:textId="77777777" w:rsidR="00CF11DF" w:rsidRDefault="00CF11DF" w:rsidP="00CF11DF"/>
    <w:p w14:paraId="1C39E3CC" w14:textId="77777777" w:rsidR="00CF11DF" w:rsidRPr="00CF11DF" w:rsidRDefault="00CF11DF" w:rsidP="00CF11DF"/>
    <w:p w14:paraId="1100FBBB" w14:textId="77777777" w:rsidR="00CF11DF" w:rsidRPr="00CF11DF" w:rsidRDefault="00CF11DF" w:rsidP="00CF11DF"/>
    <w:p w14:paraId="27BD8D82" w14:textId="77777777" w:rsidR="00CF11DF" w:rsidRDefault="00CF11DF" w:rsidP="00CF11DF">
      <w:pPr>
        <w:pStyle w:val="Num1"/>
        <w:tabs>
          <w:tab w:val="clear" w:pos="8000"/>
          <w:tab w:val="clear" w:pos="8400"/>
          <w:tab w:val="clear" w:pos="8800"/>
          <w:tab w:val="clear" w:pos="9200"/>
          <w:tab w:val="clear" w:pos="9600"/>
          <w:tab w:val="left" w:pos="2040"/>
          <w:tab w:val="left" w:pos="3720"/>
          <w:tab w:val="left" w:pos="5280"/>
          <w:tab w:val="left" w:pos="6768"/>
          <w:tab w:val="left" w:pos="8280"/>
        </w:tabs>
        <w:spacing w:after="240" w:line="24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e) 18 ÷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f) 25 ÷ 5</w:t>
      </w:r>
    </w:p>
    <w:p w14:paraId="702D8296" w14:textId="2DEA7E68" w:rsidR="00CF11DF" w:rsidRDefault="00CF11DF" w:rsidP="00CF11DF">
      <w:pPr>
        <w:pStyle w:val="Num1"/>
        <w:tabs>
          <w:tab w:val="clear" w:pos="8000"/>
          <w:tab w:val="clear" w:pos="8400"/>
          <w:tab w:val="clear" w:pos="8800"/>
          <w:tab w:val="clear" w:pos="9200"/>
          <w:tab w:val="clear" w:pos="9600"/>
          <w:tab w:val="left" w:pos="2040"/>
          <w:tab w:val="left" w:pos="3720"/>
          <w:tab w:val="left" w:pos="5280"/>
          <w:tab w:val="left" w:pos="6768"/>
          <w:tab w:val="left" w:pos="8280"/>
        </w:tabs>
        <w:spacing w:after="240" w:line="24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16509E9" w14:textId="77777777" w:rsidR="00CF11DF" w:rsidRPr="00CF11DF" w:rsidRDefault="00CF11DF" w:rsidP="00CF11DF"/>
    <w:p w14:paraId="27B13AAF" w14:textId="77777777" w:rsidR="00CF11DF" w:rsidRPr="00CF11DF" w:rsidRDefault="00CF11DF" w:rsidP="00CF11DF"/>
    <w:p w14:paraId="743B6BE1" w14:textId="77777777" w:rsidR="00CF11DF" w:rsidRPr="00CF11DF" w:rsidRDefault="00CF11DF" w:rsidP="00CF11DF"/>
    <w:p w14:paraId="27EAAC1C" w14:textId="52479FB6" w:rsidR="00CF11DF" w:rsidRDefault="00CF11DF" w:rsidP="00CF11DF">
      <w:pPr>
        <w:pStyle w:val="Num1"/>
        <w:tabs>
          <w:tab w:val="clear" w:pos="8000"/>
          <w:tab w:val="clear" w:pos="8400"/>
          <w:tab w:val="clear" w:pos="8800"/>
          <w:tab w:val="clear" w:pos="9200"/>
          <w:tab w:val="clear" w:pos="9600"/>
          <w:tab w:val="left" w:pos="2040"/>
          <w:tab w:val="left" w:pos="3720"/>
          <w:tab w:val="left" w:pos="5280"/>
          <w:tab w:val="left" w:pos="6768"/>
          <w:tab w:val="left" w:pos="8280"/>
        </w:tabs>
        <w:spacing w:after="240" w:line="24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g) 9 ÷ 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h) 42 ÷ 7</w:t>
      </w:r>
    </w:p>
    <w:p w14:paraId="18002EE1" w14:textId="77777777" w:rsidR="00CF11DF" w:rsidRDefault="00CF11DF" w:rsidP="00CF11DF"/>
    <w:p w14:paraId="55251886" w14:textId="77777777" w:rsidR="00CF11DF" w:rsidRDefault="00CF11DF" w:rsidP="00CF11DF"/>
    <w:p w14:paraId="0B2ABB6D" w14:textId="77777777" w:rsidR="00CF11DF" w:rsidRPr="00CF11DF" w:rsidRDefault="00CF11DF" w:rsidP="00CF11DF"/>
    <w:p w14:paraId="26A68436" w14:textId="77777777" w:rsidR="00CF11DF" w:rsidRPr="00CF11DF" w:rsidRDefault="00CF11DF" w:rsidP="00CF11DF"/>
    <w:p w14:paraId="7276F869" w14:textId="20C6F072" w:rsidR="001B7424" w:rsidRPr="00CF11DF" w:rsidRDefault="00CF11DF" w:rsidP="00CF11DF">
      <w:pPr>
        <w:pStyle w:val="Heading3"/>
        <w:ind w:firstLine="357"/>
        <w:rPr>
          <w:b w:val="0"/>
          <w:szCs w:val="28"/>
        </w:rPr>
      </w:pPr>
      <w:r w:rsidRPr="00CF11DF">
        <w:rPr>
          <w:b w:val="0"/>
          <w:szCs w:val="28"/>
        </w:rPr>
        <w:t>i) 36 ÷ 6</w:t>
      </w:r>
      <w:r w:rsidRPr="00CF11DF">
        <w:rPr>
          <w:b w:val="0"/>
          <w:szCs w:val="28"/>
        </w:rPr>
        <w:tab/>
      </w:r>
      <w:r w:rsidRPr="00CF11DF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</w:t>
      </w:r>
      <w:r w:rsidRPr="00CF11DF">
        <w:rPr>
          <w:b w:val="0"/>
          <w:szCs w:val="28"/>
        </w:rPr>
        <w:t>j) 35 ÷ 7</w:t>
      </w:r>
    </w:p>
    <w:sectPr w:rsidR="001B7424" w:rsidRPr="00CF11DF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2C89"/>
    <w:multiLevelType w:val="hybridMultilevel"/>
    <w:tmpl w:val="85CA0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1CF4"/>
    <w:multiLevelType w:val="hybridMultilevel"/>
    <w:tmpl w:val="9640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65EF"/>
    <w:multiLevelType w:val="hybridMultilevel"/>
    <w:tmpl w:val="88FC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22B08"/>
    <w:multiLevelType w:val="hybridMultilevel"/>
    <w:tmpl w:val="4C3A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1118F"/>
    <w:multiLevelType w:val="multilevel"/>
    <w:tmpl w:val="B3DC8B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B031D"/>
    <w:multiLevelType w:val="hybridMultilevel"/>
    <w:tmpl w:val="3D0E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514B9C"/>
    <w:multiLevelType w:val="hybridMultilevel"/>
    <w:tmpl w:val="C110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A773F"/>
    <w:rsid w:val="000F4C66"/>
    <w:rsid w:val="001130FF"/>
    <w:rsid w:val="001B7424"/>
    <w:rsid w:val="002615CF"/>
    <w:rsid w:val="002652E1"/>
    <w:rsid w:val="00326BBA"/>
    <w:rsid w:val="0046765A"/>
    <w:rsid w:val="005253E3"/>
    <w:rsid w:val="0056618C"/>
    <w:rsid w:val="00587C7B"/>
    <w:rsid w:val="00640722"/>
    <w:rsid w:val="00663075"/>
    <w:rsid w:val="006D203D"/>
    <w:rsid w:val="00740D63"/>
    <w:rsid w:val="007A4071"/>
    <w:rsid w:val="008A47CA"/>
    <w:rsid w:val="008B78C9"/>
    <w:rsid w:val="008E1C9D"/>
    <w:rsid w:val="009325B8"/>
    <w:rsid w:val="009C4EFF"/>
    <w:rsid w:val="00A1303D"/>
    <w:rsid w:val="00AC684E"/>
    <w:rsid w:val="00B919FE"/>
    <w:rsid w:val="00BD1BD5"/>
    <w:rsid w:val="00C00DE7"/>
    <w:rsid w:val="00C35640"/>
    <w:rsid w:val="00CA79EC"/>
    <w:rsid w:val="00CF11DF"/>
    <w:rsid w:val="00D07760"/>
    <w:rsid w:val="00D57294"/>
    <w:rsid w:val="00DC058B"/>
    <w:rsid w:val="00DC0BD6"/>
    <w:rsid w:val="00E00E1D"/>
    <w:rsid w:val="00E10762"/>
    <w:rsid w:val="00EC3FB2"/>
    <w:rsid w:val="00EE05D7"/>
    <w:rsid w:val="00F5477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6618C"/>
    <w:pPr>
      <w:keepNext/>
      <w:outlineLvl w:val="2"/>
    </w:pPr>
    <w:rPr>
      <w:rFonts w:ascii="Arial" w:eastAsia="Times New Roman" w:hAnsi="Arial" w:cs="Arial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6618C"/>
    <w:rPr>
      <w:rFonts w:ascii="Arial" w:eastAsia="Times New Roman" w:hAnsi="Arial" w:cs="Arial"/>
      <w:b/>
      <w:bCs/>
      <w:noProof/>
      <w:sz w:val="28"/>
    </w:rPr>
  </w:style>
  <w:style w:type="paragraph" w:customStyle="1" w:styleId="03-BLM-NL">
    <w:name w:val="03-BLM-NL"/>
    <w:rsid w:val="0056618C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Letter">
    <w:name w:val="03-BLM-NL-Letter"/>
    <w:rsid w:val="0056618C"/>
    <w:pPr>
      <w:tabs>
        <w:tab w:val="left" w:pos="4320"/>
        <w:tab w:val="left" w:pos="4680"/>
      </w:tabs>
      <w:spacing w:after="320"/>
      <w:ind w:left="792" w:hanging="360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56618C"/>
    <w:pPr>
      <w:spacing w:after="0"/>
    </w:pPr>
  </w:style>
  <w:style w:type="paragraph" w:customStyle="1" w:styleId="03-BLM-NL-NoSpace">
    <w:name w:val="03-BLM-NL-NoSpace"/>
    <w:rsid w:val="0056618C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NoSpacing">
    <w:name w:val="No Spacing"/>
    <w:uiPriority w:val="1"/>
    <w:qFormat/>
    <w:rsid w:val="00326BBA"/>
  </w:style>
  <w:style w:type="character" w:styleId="Hyperlink">
    <w:name w:val="Hyperlink"/>
    <w:basedOn w:val="DefaultParagraphFont"/>
    <w:uiPriority w:val="99"/>
    <w:unhideWhenUsed/>
    <w:rsid w:val="007A4071"/>
    <w:rPr>
      <w:color w:val="0000FF" w:themeColor="hyperlink"/>
      <w:u w:val="single"/>
    </w:rPr>
  </w:style>
  <w:style w:type="character" w:customStyle="1" w:styleId="03-BLM-Table-Bold">
    <w:name w:val="03-BLM-Table-Bold"/>
    <w:basedOn w:val="DefaultParagraphFont"/>
    <w:rsid w:val="007A4071"/>
    <w:rPr>
      <w:rFonts w:ascii="Arial" w:hAnsi="Arial"/>
      <w:b/>
      <w:sz w:val="26"/>
    </w:rPr>
  </w:style>
  <w:style w:type="paragraph" w:customStyle="1" w:styleId="03-BLM-Table-Text">
    <w:name w:val="03-BLM-Table-Text"/>
    <w:rsid w:val="007A4071"/>
    <w:pPr>
      <w:spacing w:before="60" w:after="60"/>
      <w:jc w:val="center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rsid w:val="007A4071"/>
    <w:pPr>
      <w:ind w:left="1800" w:hanging="1800"/>
    </w:pPr>
    <w:rPr>
      <w:rFonts w:ascii="Times New Roman" w:eastAsia="Times New Roman" w:hAnsi="Times New Roman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071"/>
    <w:rPr>
      <w:rFonts w:ascii="Times New Roman" w:eastAsia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265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60"/>
    <w:rPr>
      <w:rFonts w:ascii="Lucida Grande" w:hAnsi="Lucida Grande" w:cs="Lucida Grande"/>
      <w:sz w:val="18"/>
      <w:szCs w:val="18"/>
    </w:rPr>
  </w:style>
  <w:style w:type="paragraph" w:customStyle="1" w:styleId="Num1">
    <w:name w:val="Num 1"/>
    <w:basedOn w:val="Normal"/>
    <w:next w:val="Normal"/>
    <w:rsid w:val="00CA79EC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6618C"/>
    <w:pPr>
      <w:keepNext/>
      <w:outlineLvl w:val="2"/>
    </w:pPr>
    <w:rPr>
      <w:rFonts w:ascii="Arial" w:eastAsia="Times New Roman" w:hAnsi="Arial" w:cs="Arial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6618C"/>
    <w:rPr>
      <w:rFonts w:ascii="Arial" w:eastAsia="Times New Roman" w:hAnsi="Arial" w:cs="Arial"/>
      <w:b/>
      <w:bCs/>
      <w:noProof/>
      <w:sz w:val="28"/>
    </w:rPr>
  </w:style>
  <w:style w:type="paragraph" w:customStyle="1" w:styleId="03-BLM-NL">
    <w:name w:val="03-BLM-NL"/>
    <w:rsid w:val="0056618C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Letter">
    <w:name w:val="03-BLM-NL-Letter"/>
    <w:rsid w:val="0056618C"/>
    <w:pPr>
      <w:tabs>
        <w:tab w:val="left" w:pos="4320"/>
        <w:tab w:val="left" w:pos="4680"/>
      </w:tabs>
      <w:spacing w:after="320"/>
      <w:ind w:left="792" w:hanging="360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56618C"/>
    <w:pPr>
      <w:spacing w:after="0"/>
    </w:pPr>
  </w:style>
  <w:style w:type="paragraph" w:customStyle="1" w:styleId="03-BLM-NL-NoSpace">
    <w:name w:val="03-BLM-NL-NoSpace"/>
    <w:rsid w:val="0056618C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NoSpacing">
    <w:name w:val="No Spacing"/>
    <w:uiPriority w:val="1"/>
    <w:qFormat/>
    <w:rsid w:val="00326BBA"/>
  </w:style>
  <w:style w:type="character" w:styleId="Hyperlink">
    <w:name w:val="Hyperlink"/>
    <w:basedOn w:val="DefaultParagraphFont"/>
    <w:uiPriority w:val="99"/>
    <w:unhideWhenUsed/>
    <w:rsid w:val="007A4071"/>
    <w:rPr>
      <w:color w:val="0000FF" w:themeColor="hyperlink"/>
      <w:u w:val="single"/>
    </w:rPr>
  </w:style>
  <w:style w:type="character" w:customStyle="1" w:styleId="03-BLM-Table-Bold">
    <w:name w:val="03-BLM-Table-Bold"/>
    <w:basedOn w:val="DefaultParagraphFont"/>
    <w:rsid w:val="007A4071"/>
    <w:rPr>
      <w:rFonts w:ascii="Arial" w:hAnsi="Arial"/>
      <w:b/>
      <w:sz w:val="26"/>
    </w:rPr>
  </w:style>
  <w:style w:type="paragraph" w:customStyle="1" w:styleId="03-BLM-Table-Text">
    <w:name w:val="03-BLM-Table-Text"/>
    <w:rsid w:val="007A4071"/>
    <w:pPr>
      <w:spacing w:before="60" w:after="60"/>
      <w:jc w:val="center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rsid w:val="007A4071"/>
    <w:pPr>
      <w:ind w:left="1800" w:hanging="1800"/>
    </w:pPr>
    <w:rPr>
      <w:rFonts w:ascii="Times New Roman" w:eastAsia="Times New Roman" w:hAnsi="Times New Roman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071"/>
    <w:rPr>
      <w:rFonts w:ascii="Times New Roman" w:eastAsia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265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60"/>
    <w:rPr>
      <w:rFonts w:ascii="Lucida Grande" w:hAnsi="Lucida Grande" w:cs="Lucida Grande"/>
      <w:sz w:val="18"/>
      <w:szCs w:val="18"/>
    </w:rPr>
  </w:style>
  <w:style w:type="paragraph" w:customStyle="1" w:styleId="Num1">
    <w:name w:val="Num 1"/>
    <w:basedOn w:val="Normal"/>
    <w:next w:val="Normal"/>
    <w:rsid w:val="00CA79EC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mwig70aQuHI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mwig70aQuHI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E3D6D-DC62-2941-A662-2D6D831E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588</Words>
  <Characters>3355</Characters>
  <Application>Microsoft Macintosh Word</Application>
  <DocSecurity>0</DocSecurity>
  <Lines>27</Lines>
  <Paragraphs>7</Paragraphs>
  <ScaleCrop>false</ScaleCrop>
  <Company>SSRSB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cp:lastPrinted>2014-11-10T22:47:00Z</cp:lastPrinted>
  <dcterms:created xsi:type="dcterms:W3CDTF">2015-07-13T17:10:00Z</dcterms:created>
  <dcterms:modified xsi:type="dcterms:W3CDTF">2015-07-13T17:10:00Z</dcterms:modified>
</cp:coreProperties>
</file>